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8" w:rsidRPr="00615C8C" w:rsidRDefault="00467188" w:rsidP="00467188">
      <w:pPr>
        <w:spacing w:after="0"/>
        <w:jc w:val="center"/>
        <w:rPr>
          <w:rFonts w:eastAsia="Times New Roman" w:cs="Calibri"/>
          <w:b/>
          <w:color w:val="000000"/>
          <w:sz w:val="48"/>
          <w:szCs w:val="48"/>
          <w:lang w:eastAsia="cs-CZ"/>
        </w:rPr>
      </w:pPr>
      <w:r>
        <w:rPr>
          <w:rFonts w:eastAsia="Times New Roman" w:cs="Calibri"/>
          <w:b/>
          <w:color w:val="000000"/>
          <w:sz w:val="16"/>
          <w:szCs w:val="16"/>
          <w:lang w:eastAsia="cs-CZ"/>
        </w:rPr>
        <w:br/>
      </w:r>
      <w:r w:rsidRPr="00615C8C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58FDA783" wp14:editId="161036FE">
            <wp:simplePos x="0" y="0"/>
            <wp:positionH relativeFrom="page">
              <wp:posOffset>964565</wp:posOffset>
            </wp:positionH>
            <wp:positionV relativeFrom="page">
              <wp:posOffset>979170</wp:posOffset>
            </wp:positionV>
            <wp:extent cx="720000" cy="720000"/>
            <wp:effectExtent l="0" t="0" r="4445" b="4445"/>
            <wp:wrapSquare wrapText="bothSides"/>
            <wp:docPr id="1" name="Obrázek 1" descr="logo KCT SLOVAN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CT SLOVAN 3x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C8C">
        <w:rPr>
          <w:rFonts w:eastAsia="Times New Roman" w:cs="Calibri"/>
          <w:b/>
          <w:color w:val="000000"/>
          <w:sz w:val="48"/>
          <w:szCs w:val="48"/>
          <w:lang w:eastAsia="cs-CZ"/>
        </w:rPr>
        <w:t>Cestovatelské večery KČT Slovan Pardubice</w:t>
      </w:r>
      <w:r w:rsidRPr="00615C8C">
        <w:rPr>
          <w:rFonts w:eastAsia="Times New Roman" w:cs="Calibri"/>
          <w:b/>
          <w:color w:val="000000"/>
          <w:sz w:val="48"/>
          <w:szCs w:val="48"/>
          <w:lang w:eastAsia="cs-CZ"/>
        </w:rPr>
        <w:br/>
      </w:r>
      <w:r w:rsidR="00156534" w:rsidRPr="00615C8C">
        <w:rPr>
          <w:rFonts w:eastAsia="Times New Roman" w:cs="Calibri"/>
          <w:b/>
          <w:color w:val="000000"/>
          <w:sz w:val="48"/>
          <w:szCs w:val="48"/>
          <w:lang w:eastAsia="cs-CZ"/>
        </w:rPr>
        <w:t xml:space="preserve">v sále Jana Kašpara </w:t>
      </w:r>
      <w:r w:rsidRPr="00615C8C">
        <w:rPr>
          <w:rFonts w:eastAsia="Times New Roman" w:cs="Calibri"/>
          <w:b/>
          <w:color w:val="000000"/>
          <w:sz w:val="48"/>
          <w:szCs w:val="48"/>
          <w:lang w:eastAsia="cs-CZ"/>
        </w:rPr>
        <w:t>v r. 2022</w:t>
      </w:r>
    </w:p>
    <w:p w:rsidR="00467188" w:rsidRDefault="00467188" w:rsidP="00AF5A99">
      <w:pPr>
        <w:spacing w:after="0"/>
        <w:jc w:val="center"/>
      </w:pPr>
    </w:p>
    <w:p w:rsidR="00615C8C" w:rsidRDefault="00615C8C" w:rsidP="00AF5A9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Vážení návštěvníci,</w:t>
      </w:r>
    </w:p>
    <w:p w:rsidR="00AF5A99" w:rsidRPr="00615C8C" w:rsidRDefault="00615C8C" w:rsidP="00AF5A9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CF2A7B" w:rsidRPr="00615C8C">
        <w:rPr>
          <w:sz w:val="36"/>
          <w:szCs w:val="36"/>
        </w:rPr>
        <w:t xml:space="preserve">ěšili jsme se na </w:t>
      </w:r>
      <w:r w:rsidR="00D355E6" w:rsidRPr="00615C8C">
        <w:rPr>
          <w:sz w:val="36"/>
          <w:szCs w:val="36"/>
        </w:rPr>
        <w:t xml:space="preserve">obnovení </w:t>
      </w:r>
      <w:r w:rsidR="00CF2A7B" w:rsidRPr="00615C8C">
        <w:rPr>
          <w:sz w:val="36"/>
          <w:szCs w:val="36"/>
        </w:rPr>
        <w:t>Cestovatelsk</w:t>
      </w:r>
      <w:r w:rsidR="00D355E6" w:rsidRPr="00615C8C">
        <w:rPr>
          <w:sz w:val="36"/>
          <w:szCs w:val="36"/>
        </w:rPr>
        <w:t>ých</w:t>
      </w:r>
      <w:r w:rsidR="00CF2A7B" w:rsidRPr="00615C8C">
        <w:rPr>
          <w:sz w:val="36"/>
          <w:szCs w:val="36"/>
        </w:rPr>
        <w:t xml:space="preserve"> večer</w:t>
      </w:r>
      <w:r w:rsidR="00D355E6" w:rsidRPr="00615C8C">
        <w:rPr>
          <w:sz w:val="36"/>
          <w:szCs w:val="36"/>
        </w:rPr>
        <w:t>ů</w:t>
      </w:r>
      <w:r w:rsidR="00CF2A7B" w:rsidRPr="00615C8C">
        <w:rPr>
          <w:sz w:val="36"/>
          <w:szCs w:val="36"/>
        </w:rPr>
        <w:t xml:space="preserve"> KČT Slovan Pardubice</w:t>
      </w:r>
      <w:r w:rsidR="00D355E6" w:rsidRPr="00615C8C">
        <w:rPr>
          <w:sz w:val="36"/>
          <w:szCs w:val="36"/>
        </w:rPr>
        <w:t xml:space="preserve"> a pečlivě připravili </w:t>
      </w:r>
      <w:r w:rsidR="00467188" w:rsidRPr="00615C8C">
        <w:rPr>
          <w:sz w:val="36"/>
          <w:szCs w:val="36"/>
        </w:rPr>
        <w:br/>
      </w:r>
      <w:r w:rsidR="00D355E6" w:rsidRPr="00615C8C">
        <w:rPr>
          <w:sz w:val="36"/>
          <w:szCs w:val="36"/>
        </w:rPr>
        <w:t>a zveřejnili jejich program</w:t>
      </w:r>
      <w:r w:rsidR="00CF2A7B" w:rsidRPr="00615C8C">
        <w:rPr>
          <w:sz w:val="36"/>
          <w:szCs w:val="36"/>
        </w:rPr>
        <w:t>. Považujeme je za každoroční příspěvek našeho turistického odboru k oživení společenského a kulturního života</w:t>
      </w:r>
      <w:r w:rsidR="00156534" w:rsidRPr="00615C8C">
        <w:rPr>
          <w:sz w:val="36"/>
          <w:szCs w:val="36"/>
        </w:rPr>
        <w:t xml:space="preserve"> města</w:t>
      </w:r>
      <w:r w:rsidR="00CF2A7B" w:rsidRPr="00615C8C">
        <w:rPr>
          <w:sz w:val="36"/>
          <w:szCs w:val="36"/>
        </w:rPr>
        <w:t xml:space="preserve">. </w:t>
      </w:r>
      <w:r w:rsidR="00D355E6" w:rsidRPr="00615C8C">
        <w:rPr>
          <w:sz w:val="36"/>
          <w:szCs w:val="36"/>
        </w:rPr>
        <w:t xml:space="preserve">Bohužel jsme svědky </w:t>
      </w:r>
      <w:r w:rsidR="00CF2A7B" w:rsidRPr="00615C8C">
        <w:rPr>
          <w:sz w:val="36"/>
          <w:szCs w:val="36"/>
        </w:rPr>
        <w:t>rekordní</w:t>
      </w:r>
      <w:r w:rsidR="00D355E6" w:rsidRPr="00615C8C">
        <w:rPr>
          <w:sz w:val="36"/>
          <w:szCs w:val="36"/>
        </w:rPr>
        <w:t>ho</w:t>
      </w:r>
      <w:r w:rsidR="00CF2A7B" w:rsidRPr="00615C8C">
        <w:rPr>
          <w:sz w:val="36"/>
          <w:szCs w:val="36"/>
        </w:rPr>
        <w:t xml:space="preserve"> nárůstu epidemie </w:t>
      </w:r>
      <w:proofErr w:type="spellStart"/>
      <w:r w:rsidR="00CF2A7B" w:rsidRPr="00615C8C">
        <w:rPr>
          <w:sz w:val="36"/>
          <w:szCs w:val="36"/>
        </w:rPr>
        <w:t>koronaviru</w:t>
      </w:r>
      <w:proofErr w:type="spellEnd"/>
      <w:r w:rsidR="00D355E6" w:rsidRPr="00615C8C">
        <w:rPr>
          <w:sz w:val="36"/>
          <w:szCs w:val="36"/>
        </w:rPr>
        <w:t xml:space="preserve"> s očekávaným maximem v době naš</w:t>
      </w:r>
      <w:r w:rsidR="00AF5A99" w:rsidRPr="00615C8C">
        <w:rPr>
          <w:sz w:val="36"/>
          <w:szCs w:val="36"/>
        </w:rPr>
        <w:t>ich přednášek</w:t>
      </w:r>
      <w:r w:rsidR="00D355E6" w:rsidRPr="00615C8C">
        <w:rPr>
          <w:sz w:val="36"/>
          <w:szCs w:val="36"/>
        </w:rPr>
        <w:t>. Vláda</w:t>
      </w:r>
      <w:r w:rsidR="00CF2A7B" w:rsidRPr="00615C8C">
        <w:rPr>
          <w:sz w:val="36"/>
          <w:szCs w:val="36"/>
        </w:rPr>
        <w:t xml:space="preserve"> vyzvala občany k osobní odpovědnosti</w:t>
      </w:r>
      <w:r w:rsidR="00AF5A99" w:rsidRPr="00615C8C">
        <w:rPr>
          <w:sz w:val="36"/>
          <w:szCs w:val="36"/>
        </w:rPr>
        <w:t>,</w:t>
      </w:r>
      <w:r w:rsidR="00CF2A7B" w:rsidRPr="00615C8C">
        <w:rPr>
          <w:sz w:val="36"/>
          <w:szCs w:val="36"/>
        </w:rPr>
        <w:t xml:space="preserve"> omezení </w:t>
      </w:r>
      <w:r w:rsidR="00AF5A99" w:rsidRPr="00615C8C">
        <w:rPr>
          <w:sz w:val="36"/>
          <w:szCs w:val="36"/>
        </w:rPr>
        <w:t xml:space="preserve">zbytných </w:t>
      </w:r>
      <w:r w:rsidR="00CF2A7B" w:rsidRPr="00615C8C">
        <w:rPr>
          <w:sz w:val="36"/>
          <w:szCs w:val="36"/>
        </w:rPr>
        <w:t>sociálních styků a dodržování epidemiologických opatření.</w:t>
      </w:r>
      <w:r w:rsidR="00AF5A99" w:rsidRPr="00615C8C">
        <w:rPr>
          <w:sz w:val="36"/>
          <w:szCs w:val="36"/>
        </w:rPr>
        <w:t xml:space="preserve"> Cestovatelské večery v r. 2022 proto rušíme</w:t>
      </w:r>
      <w:r w:rsidR="00467188" w:rsidRPr="00615C8C">
        <w:rPr>
          <w:sz w:val="36"/>
          <w:szCs w:val="36"/>
        </w:rPr>
        <w:t xml:space="preserve">. </w:t>
      </w:r>
      <w:r w:rsidR="00AF5A99" w:rsidRPr="00615C8C">
        <w:rPr>
          <w:sz w:val="36"/>
          <w:szCs w:val="36"/>
        </w:rPr>
        <w:t xml:space="preserve">Děkujeme </w:t>
      </w:r>
      <w:r>
        <w:rPr>
          <w:sz w:val="36"/>
          <w:szCs w:val="36"/>
        </w:rPr>
        <w:t>vám</w:t>
      </w:r>
      <w:bookmarkStart w:id="0" w:name="_GoBack"/>
      <w:bookmarkEnd w:id="0"/>
      <w:r w:rsidR="00467188" w:rsidRPr="00615C8C">
        <w:rPr>
          <w:sz w:val="36"/>
          <w:szCs w:val="36"/>
        </w:rPr>
        <w:t xml:space="preserve"> za letošní zájem </w:t>
      </w:r>
      <w:r w:rsidR="00AF5A99" w:rsidRPr="00615C8C">
        <w:rPr>
          <w:sz w:val="36"/>
          <w:szCs w:val="36"/>
        </w:rPr>
        <w:t>a těšíme se s vámi opět na shledanou v r. 202</w:t>
      </w:r>
      <w:r w:rsidR="00467188" w:rsidRPr="00615C8C">
        <w:rPr>
          <w:sz w:val="36"/>
          <w:szCs w:val="36"/>
        </w:rPr>
        <w:t>3</w:t>
      </w:r>
      <w:r w:rsidR="00AF5A99" w:rsidRPr="00615C8C">
        <w:rPr>
          <w:sz w:val="36"/>
          <w:szCs w:val="36"/>
        </w:rPr>
        <w:t>.</w:t>
      </w:r>
      <w:r w:rsidR="00156534" w:rsidRPr="00615C8C">
        <w:rPr>
          <w:sz w:val="36"/>
          <w:szCs w:val="36"/>
        </w:rPr>
        <w:br/>
        <w:t xml:space="preserve">V letošním roce se s vámi rádi setkáme na některém z výletů našeho odboru turistiky. </w:t>
      </w:r>
      <w:r w:rsidR="00156534" w:rsidRPr="00615C8C">
        <w:rPr>
          <w:sz w:val="36"/>
          <w:szCs w:val="36"/>
        </w:rPr>
        <w:br/>
        <w:t xml:space="preserve">Jejich přehled je zveřejněn na </w:t>
      </w:r>
      <w:hyperlink r:id="rId6" w:history="1">
        <w:r w:rsidR="00156534" w:rsidRPr="00615C8C">
          <w:rPr>
            <w:rStyle w:val="Hypertextovodkaz"/>
            <w:sz w:val="36"/>
            <w:szCs w:val="36"/>
          </w:rPr>
          <w:t>http://www.kct-slovan-pardubice.info/</w:t>
        </w:r>
      </w:hyperlink>
    </w:p>
    <w:p w:rsidR="00AF5A99" w:rsidRPr="00615C8C" w:rsidRDefault="00AF5A99" w:rsidP="00AF5A99">
      <w:pPr>
        <w:spacing w:after="0"/>
        <w:jc w:val="center"/>
        <w:rPr>
          <w:sz w:val="36"/>
          <w:szCs w:val="36"/>
        </w:rPr>
      </w:pPr>
    </w:p>
    <w:p w:rsidR="00AF5A99" w:rsidRPr="00615C8C" w:rsidRDefault="00AF5A99" w:rsidP="00AF5A99">
      <w:pPr>
        <w:spacing w:after="0"/>
        <w:jc w:val="center"/>
        <w:rPr>
          <w:sz w:val="36"/>
          <w:szCs w:val="36"/>
        </w:rPr>
      </w:pPr>
      <w:r w:rsidRPr="00615C8C">
        <w:rPr>
          <w:sz w:val="36"/>
          <w:szCs w:val="36"/>
        </w:rPr>
        <w:t>Jménem pořadatelů KČT Slovan Pardubice</w:t>
      </w:r>
    </w:p>
    <w:p w:rsidR="00AF5A99" w:rsidRPr="00615C8C" w:rsidRDefault="00AF5A99" w:rsidP="00AF5A99">
      <w:pPr>
        <w:spacing w:after="0"/>
        <w:jc w:val="center"/>
        <w:rPr>
          <w:sz w:val="36"/>
          <w:szCs w:val="36"/>
        </w:rPr>
      </w:pPr>
      <w:r w:rsidRPr="00615C8C">
        <w:rPr>
          <w:sz w:val="36"/>
          <w:szCs w:val="36"/>
        </w:rPr>
        <w:t>Josef Kotyk</w:t>
      </w:r>
    </w:p>
    <w:p w:rsidR="00C20BEB" w:rsidRDefault="00C20BEB"/>
    <w:sectPr w:rsidR="00C20BEB" w:rsidSect="00156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B"/>
    <w:rsid w:val="00156534"/>
    <w:rsid w:val="00467188"/>
    <w:rsid w:val="00615C8C"/>
    <w:rsid w:val="009352AF"/>
    <w:rsid w:val="00AF5A99"/>
    <w:rsid w:val="00C20BEB"/>
    <w:rsid w:val="00CF2A7B"/>
    <w:rsid w:val="00D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t-slovan-pardubice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</dc:creator>
  <cp:lastModifiedBy>Kotyk</cp:lastModifiedBy>
  <cp:revision>2</cp:revision>
  <dcterms:created xsi:type="dcterms:W3CDTF">2022-01-19T09:02:00Z</dcterms:created>
  <dcterms:modified xsi:type="dcterms:W3CDTF">2022-01-19T09:02:00Z</dcterms:modified>
</cp:coreProperties>
</file>